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0A" w:rsidRPr="00E6090A" w:rsidRDefault="00E6090A" w:rsidP="00E609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</w:pPr>
      <w:r w:rsidRPr="00E6090A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>Без игры нет детства. Консультация для родителей</w:t>
      </w:r>
    </w:p>
    <w:p w:rsidR="00E6090A" w:rsidRPr="00E6090A" w:rsidRDefault="00E6090A" w:rsidP="00E609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</w:pPr>
    </w:p>
    <w:p w:rsidR="00E6090A" w:rsidRPr="00E6090A" w:rsidRDefault="00E6090A" w:rsidP="00E609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Игра для ребенка – это комфортное проживание детства. Без игры нет детства вообще. Играя, ребенок переживает громадную радость, а в условиях радости развитие ребенка идет более интенсивно и успешно. Кроме того, в игре ребенок проявляет свои мысли, чувства, желания, творческие способности, фантазию.</w:t>
      </w:r>
    </w:p>
    <w:p w:rsidR="00E6090A" w:rsidRPr="00E6090A" w:rsidRDefault="00E6090A" w:rsidP="00E609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Тысячу раз прав М. Горький, написавший: «Ребенок до десятилетнего возраста требует забав, и требование его биологически законно. Он хочет играть, он играет все и познает окружающий его мир, прежде всего, легче всего – в игре».</w:t>
      </w:r>
    </w:p>
    <w:p w:rsidR="00E6090A" w:rsidRPr="00E6090A" w:rsidRDefault="00E6090A" w:rsidP="00E609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6090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Ребенок должен играть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Вот тут-то нам на помощь и приходит детский фольклор.</w:t>
      </w:r>
    </w:p>
    <w:p w:rsidR="00E6090A" w:rsidRPr="00E6090A" w:rsidRDefault="00E6090A" w:rsidP="00E609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Детский фольклор дает нам возможность уже на ранних этапах жизни ребенка приобщить его к народной поэзии. Благодаря этому, еще задолго до ознакомления со сказками, блинами и другими крупными жанрами русского фольклора у малышей формируется внутренняя готовность к восприятию наших источников – русской народной культуры.</w:t>
      </w:r>
    </w:p>
    <w:p w:rsidR="00E6090A" w:rsidRPr="00E6090A" w:rsidRDefault="00E6090A" w:rsidP="00E609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Ребенок, как губка, впитывает поэзию родного языка, а позднее, и самостоятельно проговаривает народные тексты.</w:t>
      </w:r>
    </w:p>
    <w:p w:rsidR="00E6090A" w:rsidRPr="00E6090A" w:rsidRDefault="00E6090A" w:rsidP="00E609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Каждое поэтическое произведение фольклора связано с интересами, полезными и важными для развития ребенка движениями, которые удовлетворяют его естественные потребности в двигательной активности.</w:t>
      </w:r>
    </w:p>
    <w:p w:rsidR="00E6090A" w:rsidRDefault="00E6090A" w:rsidP="00E609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Ведь движение – это жизнь. Связь поэтического слова и движения идет от народной педагогики. </w:t>
      </w:r>
    </w:p>
    <w:p w:rsidR="00E6090A" w:rsidRPr="00E6090A" w:rsidRDefault="00E6090A" w:rsidP="00E609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6090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Использование детского фольклора в моей работе с детьми имеет несколько направлений.</w:t>
      </w:r>
    </w:p>
    <w:p w:rsidR="00E6090A" w:rsidRPr="00E6090A" w:rsidRDefault="00E6090A" w:rsidP="00E609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6090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Первое направление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– это установление и формирование доверительных, добрых, ласковых отношений между взрослым и ребенком. Взрослый должен активно использовать жесты поглаживания, которые снимают напряженность, отчужденность во взаимоотношениях и помогает установить контакт с ребенком, наполненный добрыми чувствами и спокойствием.</w:t>
      </w:r>
    </w:p>
    <w:p w:rsidR="00E6090A" w:rsidRPr="00E6090A" w:rsidRDefault="00E6090A" w:rsidP="00E609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6090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Второе направление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– выполнение детьми различных движений при проговаривании народных </w:t>
      </w:r>
      <w:proofErr w:type="spellStart"/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потешек</w:t>
      </w:r>
      <w:proofErr w:type="spellEnd"/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прибауток и т.д.</w:t>
      </w:r>
    </w:p>
    <w:p w:rsidR="00E6090A" w:rsidRPr="00E6090A" w:rsidRDefault="00E6090A" w:rsidP="00E609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6090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Детский фольклор я использую в утренние часы, на занятиях, в часы досуга, в совместной деятельности с детьми.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Например:</w:t>
      </w:r>
    </w:p>
    <w:p w:rsidR="00E6090A" w:rsidRPr="00E6090A" w:rsidRDefault="00E6090A" w:rsidP="00E609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6090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Игра «Петушок и Машенька»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Выбирается Петушок (он садится на стул в центре зала) и Машенька, (она стоит вместе с детьми в кругу)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E6090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Дети: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Петушок, петушок,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Золотой гребешок,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proofErr w:type="spellStart"/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Масляна</w:t>
      </w:r>
      <w:proofErr w:type="spellEnd"/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головушка,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Шелкова бородушка.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E6090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>(Взявшись за руки, дети идут по кругу и поют. Потом останавливаются и поворачиваются лицом к Петушку.)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На воротах сидел,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E6090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(Протягиваются руки вперед, показывая на Петушка.)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Песен петь не хотел.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E6090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(Указательным пальцев водят из стороны в стороны, показывая на Петушка.)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Пришел бычок,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E6090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(«Сделав рожки», дети на месте топают, переступая из стороны в сторону.)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А петушок –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E6090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(Протягивают к Петушку)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Молчок.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E6090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(Палец к губам.)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Прибежала овечка,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E6090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(Маленькими шажками робко переступают с ноги на ногу.)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А петушок –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E6090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(Показывают руками на Петушка.)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Ни словечка.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E6090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(Водят указательным пальцем из стороны в сторону.)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Прибежала курица,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E6090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(Бег на месте, одновременно дети хлопают по бокам руками,)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А Петушок –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E6090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(Показывают руками на Петушка.)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Все хмурится.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Но вот из дома нашего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Выбежала Машенька,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Лишь улыбнулась на бегу.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E6090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(Дети, стоящие справа и слева от Машеньки, поднимают соединенные руки вверх, образуя </w:t>
      </w:r>
      <w:proofErr w:type="spellStart"/>
      <w:r w:rsidRPr="00E6090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воротики</w:t>
      </w:r>
      <w:proofErr w:type="spellEnd"/>
      <w:r w:rsidRPr="00E6090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. Через них Машенька вбегает в круг, обегает его и останавливается перед Петушком.)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Как он запел: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proofErr w:type="spellStart"/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Ку-ка-реку</w:t>
      </w:r>
      <w:proofErr w:type="spellEnd"/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!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E6090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(Петушок 2-3 раза помахивает крыльями.)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Здравствуй, Машенька-раскрасавица,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Петь для тебя мне очень нравится.</w:t>
      </w: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E6090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(Машенька ведет Петушка по кругу, он помахивает крыльями.)</w:t>
      </w:r>
    </w:p>
    <w:p w:rsidR="00E6090A" w:rsidRPr="00E6090A" w:rsidRDefault="00E6090A" w:rsidP="00E609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Под любую русскую плясовую мелодию сначала пляшут Машенька с Петушком, а дети им хлопают, затем Петушок «хлопает крыльями», Машенька аплодирует, а все дети пляшут.</w:t>
      </w:r>
    </w:p>
    <w:p w:rsidR="00E6090A" w:rsidRPr="00E6090A" w:rsidRDefault="00E6090A" w:rsidP="00E609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60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Для более старших детей эту игру, распределив роли (Петушок, Машенька, Бычок, Овечка, курица), можно инсценировать в маленький спектакль.</w:t>
      </w:r>
    </w:p>
    <w:p w:rsidR="00E6090A" w:rsidRPr="00E6090A" w:rsidRDefault="00E6090A" w:rsidP="00E609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6090A">
        <w:rPr>
          <w:rStyle w:val="c4"/>
          <w:rFonts w:ascii="Times New Roman" w:hAnsi="Times New Roman" w:cs="Times New Roman"/>
          <w:color w:val="0D0D0D" w:themeColor="text1" w:themeTint="F2"/>
          <w:sz w:val="28"/>
          <w:szCs w:val="28"/>
        </w:rPr>
        <w:t>От вас, родители, зависит, внесет ли игра радость в дом, научит ли она ребенка познавать, любить и созидать мир. Будет ли у малыша светлое детство, согревающее его всю жизнь.</w:t>
      </w:r>
    </w:p>
    <w:sectPr w:rsidR="00E6090A" w:rsidRPr="00E6090A" w:rsidSect="00E609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90A" w:rsidRDefault="00E6090A" w:rsidP="00E6090A">
      <w:pPr>
        <w:spacing w:after="0" w:line="240" w:lineRule="auto"/>
      </w:pPr>
      <w:r>
        <w:separator/>
      </w:r>
    </w:p>
  </w:endnote>
  <w:endnote w:type="continuationSeparator" w:id="1">
    <w:p w:rsidR="00E6090A" w:rsidRDefault="00E6090A" w:rsidP="00E6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90A" w:rsidRDefault="00E6090A" w:rsidP="00E6090A">
      <w:pPr>
        <w:spacing w:after="0" w:line="240" w:lineRule="auto"/>
      </w:pPr>
      <w:r>
        <w:separator/>
      </w:r>
    </w:p>
  </w:footnote>
  <w:footnote w:type="continuationSeparator" w:id="1">
    <w:p w:rsidR="00E6090A" w:rsidRDefault="00E6090A" w:rsidP="00E60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90A"/>
    <w:rsid w:val="00E6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9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6090A"/>
    <w:rPr>
      <w:b/>
      <w:bCs/>
    </w:rPr>
  </w:style>
  <w:style w:type="paragraph" w:customStyle="1" w:styleId="c1">
    <w:name w:val="c1"/>
    <w:basedOn w:val="a"/>
    <w:rsid w:val="00E6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6090A"/>
  </w:style>
  <w:style w:type="character" w:customStyle="1" w:styleId="c4">
    <w:name w:val="c4"/>
    <w:basedOn w:val="a0"/>
    <w:rsid w:val="00E6090A"/>
  </w:style>
  <w:style w:type="paragraph" w:styleId="a4">
    <w:name w:val="header"/>
    <w:basedOn w:val="a"/>
    <w:link w:val="a5"/>
    <w:uiPriority w:val="99"/>
    <w:semiHidden/>
    <w:unhideWhenUsed/>
    <w:rsid w:val="00E60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090A"/>
  </w:style>
  <w:style w:type="paragraph" w:styleId="a6">
    <w:name w:val="footer"/>
    <w:basedOn w:val="a"/>
    <w:link w:val="a7"/>
    <w:uiPriority w:val="99"/>
    <w:semiHidden/>
    <w:unhideWhenUsed/>
    <w:rsid w:val="00E60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0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94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79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7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57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2020-12-14T19:01:00Z</dcterms:created>
  <dcterms:modified xsi:type="dcterms:W3CDTF">2020-12-14T19:04:00Z</dcterms:modified>
</cp:coreProperties>
</file>