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 п</w:t>
      </w:r>
      <w:r>
        <w:rPr>
          <w:rFonts w:ascii="Times New Roman" w:hAnsi="Times New Roman"/>
          <w:sz w:val="28"/>
          <w:szCs w:val="28"/>
        </w:rPr>
        <w:t>р</w:t>
      </w:r>
      <w:r w:rsidRPr="009E3911">
        <w:rPr>
          <w:rFonts w:ascii="Times New Roman" w:hAnsi="Times New Roman"/>
          <w:sz w:val="28"/>
          <w:szCs w:val="28"/>
        </w:rPr>
        <w:t xml:space="preserve">оцедуре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  МДОУ ДС № </w:t>
      </w:r>
      <w:smartTag w:uri="urn:schemas-microsoft-com:office:smarttags" w:element="metricconverter">
        <w:smartTagPr>
          <w:attr w:name="ProductID" w:val="15 г"/>
        </w:smartTagPr>
        <w:r w:rsidRPr="009E3911">
          <w:rPr>
            <w:rFonts w:ascii="Times New Roman" w:hAnsi="Times New Roman"/>
            <w:sz w:val="28"/>
            <w:szCs w:val="28"/>
          </w:rPr>
          <w:t>15 г</w:t>
        </w:r>
      </w:smartTag>
      <w:proofErr w:type="gramStart"/>
      <w:r w:rsidRPr="009E3911">
        <w:rPr>
          <w:rFonts w:ascii="Times New Roman" w:hAnsi="Times New Roman"/>
          <w:sz w:val="28"/>
          <w:szCs w:val="28"/>
        </w:rPr>
        <w:t>.Б</w:t>
      </w:r>
      <w:proofErr w:type="gramEnd"/>
      <w:r w:rsidRPr="009E3911">
        <w:rPr>
          <w:rFonts w:ascii="Times New Roman" w:hAnsi="Times New Roman"/>
          <w:sz w:val="28"/>
          <w:szCs w:val="28"/>
        </w:rPr>
        <w:t>уденновск опирался на следующие нормативные документы и локальные акты: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№ 273-ФЗ от 29.12.2012г. 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E3911">
        <w:rPr>
          <w:rFonts w:ascii="Times New Roman" w:hAnsi="Times New Roman"/>
          <w:sz w:val="28"/>
          <w:szCs w:val="28"/>
        </w:rPr>
        <w:t>ст.28 п. 3,13,ст.29 п.3).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образовательных организаций».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9E3911">
        <w:rPr>
          <w:rFonts w:ascii="Times New Roman" w:hAnsi="Times New Roman"/>
          <w:sz w:val="28"/>
          <w:szCs w:val="28"/>
        </w:rPr>
        <w:t>».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Приказ о порядке подготовки и организации проведения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>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Цель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>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>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        Задачи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>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-получение объективной информации о состоянии образовательного процесса в образовательной организации;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-выявление положительных и отрицательных тенденций в образовательной деятельности;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-установление причин возникновения проблем и поиск их устранения.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        В процессе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проводится оценка: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образовательной деятельности;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системы управления организацией;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содержания и качества образовательного процесса организации;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качества кадрового, программно-методического обеспечения, материально-технической базы;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функционирования внутренней системы оценки качества образования;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функционирования внутренней системы качества образования;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анализ показателей деятельности учреждения, подлежащей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9E3911">
        <w:rPr>
          <w:rFonts w:ascii="Times New Roman" w:hAnsi="Times New Roman"/>
          <w:sz w:val="28"/>
          <w:szCs w:val="28"/>
        </w:rPr>
        <w:t>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1.Аналитическая часть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1. Общие сведения об учреждении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Название (по уставу)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Муниципального   дошкольного образовательного учреждения «Детский сад с приоритетным осуществлением социально-личностного направления развития детей № 15 «Ягодка» города Буденновска </w:t>
      </w:r>
      <w:proofErr w:type="spellStart"/>
      <w:r w:rsidRPr="009E3911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района»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Сокращенное наименование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МДОУ ДС № </w:t>
      </w:r>
      <w:smartTag w:uri="urn:schemas-microsoft-com:office:smarttags" w:element="metricconverter">
        <w:smartTagPr>
          <w:attr w:name="ProductID" w:val="15 г"/>
        </w:smartTagPr>
        <w:r w:rsidRPr="009E3911">
          <w:rPr>
            <w:rFonts w:ascii="Times New Roman" w:hAnsi="Times New Roman"/>
            <w:sz w:val="28"/>
            <w:szCs w:val="28"/>
          </w:rPr>
          <w:t>15 г</w:t>
        </w:r>
      </w:smartTag>
      <w:proofErr w:type="gramStart"/>
      <w:r w:rsidRPr="009E3911">
        <w:rPr>
          <w:rFonts w:ascii="Times New Roman" w:hAnsi="Times New Roman"/>
          <w:sz w:val="28"/>
          <w:szCs w:val="28"/>
        </w:rPr>
        <w:t>.Б</w:t>
      </w:r>
      <w:proofErr w:type="gramEnd"/>
      <w:r w:rsidRPr="009E3911">
        <w:rPr>
          <w:rFonts w:ascii="Times New Roman" w:hAnsi="Times New Roman"/>
          <w:sz w:val="28"/>
          <w:szCs w:val="28"/>
        </w:rPr>
        <w:t>уденновск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Тип и вид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Тип: казенное  дошкольное образовательное  учреждение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Вид: детский сад  </w:t>
      </w:r>
      <w:proofErr w:type="spellStart"/>
      <w:r w:rsidRPr="009E391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  вида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Организационно-правовая форма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Учредитель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9E3911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 Год основания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1965 год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Юридический адрес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356800 РФ СК г</w:t>
      </w:r>
      <w:proofErr w:type="gramStart"/>
      <w:r w:rsidRPr="009E3911">
        <w:rPr>
          <w:rFonts w:ascii="Times New Roman" w:hAnsi="Times New Roman"/>
          <w:sz w:val="28"/>
          <w:szCs w:val="28"/>
        </w:rPr>
        <w:t>.Б</w:t>
      </w:r>
      <w:proofErr w:type="gramEnd"/>
      <w:r w:rsidRPr="009E3911">
        <w:rPr>
          <w:rFonts w:ascii="Times New Roman" w:hAnsi="Times New Roman"/>
          <w:sz w:val="28"/>
          <w:szCs w:val="28"/>
        </w:rPr>
        <w:t>уденновск ул.Дзержинского ,14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Телефон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(886559) 7-49-32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e-mail</w:t>
      </w:r>
      <w:r>
        <w:rPr>
          <w:rFonts w:ascii="Times New Roman" w:hAnsi="Times New Roman"/>
          <w:sz w:val="28"/>
          <w:szCs w:val="28"/>
        </w:rPr>
        <w:t>i@yandex.ru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Адрес сайта в Интернете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Режим работы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07.30 часов – до 17.30 часов, длительность – 10  часов, суббота-воскресенье выходной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Должность руководителя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Заведующий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Фамилия, имя, отчество руководителя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Гордеева Ольга Евгеньевна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 w:rsidRPr="009E391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№ 4339 от 23.11.2015г серия 26Л01 №0000584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2. Организационно-правовое обеспечение деятельности образовательного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2.1. Наличие свидетельств: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а) о внесении записи в </w:t>
      </w:r>
      <w:proofErr w:type="gramStart"/>
      <w:r w:rsidRPr="009E3911">
        <w:rPr>
          <w:rFonts w:ascii="Times New Roman" w:hAnsi="Times New Roman"/>
          <w:sz w:val="28"/>
          <w:szCs w:val="28"/>
        </w:rPr>
        <w:t>Единый</w:t>
      </w:r>
      <w:proofErr w:type="gramEnd"/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государственный реестр юридических лиц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15.12.2002г  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б) о постановке на учет в </w:t>
      </w:r>
      <w:proofErr w:type="gramStart"/>
      <w:r w:rsidRPr="009E3911">
        <w:rPr>
          <w:rFonts w:ascii="Times New Roman" w:hAnsi="Times New Roman"/>
          <w:sz w:val="28"/>
          <w:szCs w:val="28"/>
        </w:rPr>
        <w:t>налоговом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proofErr w:type="gramStart"/>
      <w:r w:rsidRPr="009E3911">
        <w:rPr>
          <w:rFonts w:ascii="Times New Roman" w:hAnsi="Times New Roman"/>
          <w:sz w:val="28"/>
          <w:szCs w:val="28"/>
        </w:rPr>
        <w:t>органе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зарегистрировано 05.04.1999г.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серия 26 № 003793871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2.2. Наличие документов о создании образовательного учреждения: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и реквизиты Устава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Устав  Утвержден постановлением администрации </w:t>
      </w:r>
      <w:proofErr w:type="spellStart"/>
      <w:r w:rsidRPr="009E3911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муниципального района  Ставропольского края 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августа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917. Устав МДОУ   соответствует законам и </w:t>
      </w:r>
      <w:proofErr w:type="gramStart"/>
      <w:r w:rsidRPr="009E3911">
        <w:rPr>
          <w:rFonts w:ascii="Times New Roman" w:hAnsi="Times New Roman"/>
          <w:sz w:val="28"/>
          <w:szCs w:val="28"/>
        </w:rPr>
        <w:t>иным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а  законам и иным нормативным правовым актам Российской Федерации.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2.3. Наличие локальных актов образовательного учреждения: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части содержания образования, организации образовательного процесса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коллективный договор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правила внутреннего трудового распорядка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 положение о распределении стимулирующей части фонда оплаты труда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положение о педагогическом Совете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положение о Совете родителе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положением об общем собрании коллектива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регламентом  о порядке комплектования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 о работе с персональными данными сотрудников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положением о работе с персональными данными воспитанников и  родителей (законны представителей)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положением  о должностном контроле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 ― положением об организации работы по охране труда и безопасности жизнедеятельности Учреждения.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2.4. Перечень лицензий на </w:t>
      </w:r>
      <w:proofErr w:type="gramStart"/>
      <w:r w:rsidRPr="009E391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образовательной деятельности: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указанием                  реквизитов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(действующей)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Лицензия на право осуществления образовательной деятельности серия </w:t>
      </w:r>
      <w:smartTag w:uri="urn:schemas-microsoft-com:office:smarttags" w:element="metricconverter">
        <w:smartTagPr>
          <w:attr w:name="ProductID" w:val="26 Л"/>
        </w:smartTagPr>
        <w:r w:rsidRPr="009E3911">
          <w:rPr>
            <w:rFonts w:ascii="Times New Roman" w:hAnsi="Times New Roman"/>
            <w:sz w:val="28"/>
            <w:szCs w:val="28"/>
          </w:rPr>
          <w:t>26 Л</w:t>
        </w:r>
      </w:smartTag>
      <w:r w:rsidRPr="009E3911">
        <w:rPr>
          <w:rFonts w:ascii="Times New Roman" w:hAnsi="Times New Roman"/>
          <w:sz w:val="28"/>
          <w:szCs w:val="28"/>
        </w:rPr>
        <w:t xml:space="preserve"> 01 № 4339 от 23.05.2015г. 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3. Структура образовательного учреждения и система его управления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Управление МДОУ ДС № </w:t>
      </w:r>
      <w:smartTag w:uri="urn:schemas-microsoft-com:office:smarttags" w:element="metricconverter">
        <w:smartTagPr>
          <w:attr w:name="ProductID" w:val="15 г"/>
        </w:smartTagPr>
        <w:r w:rsidRPr="009E3911">
          <w:rPr>
            <w:rFonts w:ascii="Times New Roman" w:hAnsi="Times New Roman"/>
            <w:sz w:val="28"/>
            <w:szCs w:val="28"/>
          </w:rPr>
          <w:t>15 г</w:t>
        </w:r>
      </w:smartTag>
      <w:proofErr w:type="gramStart"/>
      <w:r w:rsidRPr="009E3911">
        <w:rPr>
          <w:rFonts w:ascii="Times New Roman" w:hAnsi="Times New Roman"/>
          <w:sz w:val="28"/>
          <w:szCs w:val="28"/>
        </w:rPr>
        <w:t>.Б</w:t>
      </w:r>
      <w:proofErr w:type="gramEnd"/>
      <w:r w:rsidRPr="009E3911">
        <w:rPr>
          <w:rFonts w:ascii="Times New Roman" w:hAnsi="Times New Roman"/>
          <w:sz w:val="28"/>
          <w:szCs w:val="28"/>
        </w:rPr>
        <w:t>уденновск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родителей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Общее собрание работников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положением о Совете родителей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Каково распределение административных обязанностей в педагогическом коллективе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  воспитатель ответственный за методическую работу  ведет контрольно-аналитическую деятельность по мониторингу качества образования и </w:t>
      </w:r>
      <w:proofErr w:type="spellStart"/>
      <w:r w:rsidRPr="009E391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детей; планирует организацию всей методической работы.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―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  Медсестра 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E3911">
        <w:rPr>
          <w:rFonts w:ascii="Times New Roman" w:hAnsi="Times New Roman"/>
          <w:sz w:val="28"/>
          <w:szCs w:val="28"/>
        </w:rPr>
        <w:t>по договору) отвечает за проведение медицинской 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оздоровительной работы в учреждении.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Каковы основные формы </w:t>
      </w:r>
      <w:proofErr w:type="gramStart"/>
      <w:r w:rsidRPr="009E3911">
        <w:rPr>
          <w:rFonts w:ascii="Times New Roman" w:hAnsi="Times New Roman"/>
          <w:sz w:val="28"/>
          <w:szCs w:val="28"/>
        </w:rPr>
        <w:t>координации  деятельности аппарата управления образовательного учреждения</w:t>
      </w:r>
      <w:proofErr w:type="gramEnd"/>
      <w:r w:rsidRPr="009E3911">
        <w:rPr>
          <w:rFonts w:ascii="Times New Roman" w:hAnsi="Times New Roman"/>
          <w:sz w:val="28"/>
          <w:szCs w:val="28"/>
        </w:rPr>
        <w:t>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(Приложение)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Основными формами координации деятельности аппарата управления являются: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общее собрание работников  учреждения 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педагогический совет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―совет родителей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профсоюзный комитет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Организационная структура системы управления, организация методической работы в педагогическом коллективе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Заведующий МДОУ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 воспитатель ответственный за мед</w:t>
      </w:r>
      <w:proofErr w:type="gramStart"/>
      <w:r w:rsidRPr="009E3911">
        <w:rPr>
          <w:rFonts w:ascii="Times New Roman" w:hAnsi="Times New Roman"/>
          <w:sz w:val="28"/>
          <w:szCs w:val="28"/>
        </w:rPr>
        <w:t>.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911">
        <w:rPr>
          <w:rFonts w:ascii="Times New Roman" w:hAnsi="Times New Roman"/>
          <w:sz w:val="28"/>
          <w:szCs w:val="28"/>
        </w:rPr>
        <w:t>р</w:t>
      </w:r>
      <w:proofErr w:type="gramEnd"/>
      <w:r w:rsidRPr="009E3911">
        <w:rPr>
          <w:rFonts w:ascii="Times New Roman" w:hAnsi="Times New Roman"/>
          <w:sz w:val="28"/>
          <w:szCs w:val="28"/>
        </w:rPr>
        <w:t>аботу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E3911">
        <w:rPr>
          <w:rFonts w:ascii="Times New Roman" w:hAnsi="Times New Roman"/>
          <w:sz w:val="28"/>
          <w:szCs w:val="28"/>
        </w:rPr>
        <w:t>едсестра </w:t>
      </w:r>
      <w:r>
        <w:rPr>
          <w:rFonts w:ascii="Times New Roman" w:hAnsi="Times New Roman"/>
          <w:sz w:val="28"/>
          <w:szCs w:val="28"/>
        </w:rPr>
        <w:t>(по договору)</w:t>
      </w:r>
      <w:r w:rsidRPr="009E3911">
        <w:rPr>
          <w:rFonts w:ascii="Times New Roman" w:hAnsi="Times New Roman"/>
          <w:sz w:val="28"/>
          <w:szCs w:val="28"/>
        </w:rPr>
        <w:t>   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Воспитатели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Завхоз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Младший обслуживающий персонал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Дети, родители.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Какова организационная структура системы управления, где показаны все субъекты управления.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Непосредственное управление ДОУ осуществляет Управление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 округа.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Также активное влияние на деятельность ДОУ оказывают Профсоюз работников образования.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состав органов самоуправления ДОУ входят: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Общее собрание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Совет педагогов ДОУ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Профсоюзный комитет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9E3911">
        <w:rPr>
          <w:rFonts w:ascii="Times New Roman" w:hAnsi="Times New Roman"/>
          <w:sz w:val="28"/>
          <w:szCs w:val="28"/>
        </w:rPr>
        <w:t>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Руководит образовательным учреждением Гордеева Ольга Евгеньевна  – соответствие занимаемой должности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имеет  высшее образование.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Руководство дошкольным образовательным учреждением регламентируется нормативно – правовыми и локальными документами.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Федеральным законом  «Об образовании».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Федеральным законом  «Об основных гарантиях прав ребенка Российской Федерации».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Конвенцией ООН о правах ребенка.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Типовым положением о дошкольном образовательном учреждении.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Санитарно ― эпидемиологическими правилами и нормативами для ДОУ.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Уставом  ДОУ.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Договором между ДОУ  и родителями.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Договором между ДОУ  и Учредителем.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Трудовыми договорами между администрацией и работниками.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Правилами внутреннего трудового распорядка.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Положением о Совете педагогов.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Положением о родительском комитете.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 Система управления МДОУ ДС № 15 .г</w:t>
      </w:r>
      <w:proofErr w:type="gramStart"/>
      <w:r w:rsidRPr="009E3911">
        <w:rPr>
          <w:rFonts w:ascii="Times New Roman" w:hAnsi="Times New Roman"/>
          <w:sz w:val="28"/>
          <w:szCs w:val="28"/>
        </w:rPr>
        <w:t>.Б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уденновск ведется в соответствие с  существующей нормативно-правовой базой  всех уровней </w:t>
      </w:r>
      <w:r w:rsidRPr="009E3911">
        <w:rPr>
          <w:rFonts w:ascii="Times New Roman" w:hAnsi="Times New Roman"/>
          <w:sz w:val="28"/>
          <w:szCs w:val="28"/>
        </w:rPr>
        <w:lastRenderedPageBreak/>
        <w:t>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4. Контингент воспитанников дошкольного образовательного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Состав воспитанников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E3911">
        <w:rPr>
          <w:rFonts w:ascii="Times New Roman" w:hAnsi="Times New Roman"/>
          <w:sz w:val="28"/>
          <w:szCs w:val="28"/>
        </w:rPr>
        <w:t xml:space="preserve">году функционировало 3общеразвивающие группы, которые посещали  </w:t>
      </w:r>
      <w:r>
        <w:rPr>
          <w:rFonts w:ascii="Times New Roman" w:hAnsi="Times New Roman"/>
          <w:sz w:val="28"/>
          <w:szCs w:val="28"/>
        </w:rPr>
        <w:t>67</w:t>
      </w:r>
      <w:r w:rsidRPr="009E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9E3911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>35</w:t>
      </w:r>
      <w:r w:rsidRPr="009E3911">
        <w:rPr>
          <w:rFonts w:ascii="Times New Roman" w:hAnsi="Times New Roman"/>
          <w:sz w:val="28"/>
          <w:szCs w:val="28"/>
        </w:rPr>
        <w:t xml:space="preserve"> девочек, </w:t>
      </w:r>
      <w:r>
        <w:rPr>
          <w:rFonts w:ascii="Times New Roman" w:hAnsi="Times New Roman"/>
          <w:sz w:val="28"/>
          <w:szCs w:val="28"/>
        </w:rPr>
        <w:t>32</w:t>
      </w:r>
      <w:r w:rsidRPr="009E3911">
        <w:rPr>
          <w:rFonts w:ascii="Times New Roman" w:hAnsi="Times New Roman"/>
          <w:sz w:val="28"/>
          <w:szCs w:val="28"/>
        </w:rPr>
        <w:t xml:space="preserve"> мальчик</w:t>
      </w:r>
      <w:r>
        <w:rPr>
          <w:rFonts w:ascii="Times New Roman" w:hAnsi="Times New Roman"/>
          <w:sz w:val="28"/>
          <w:szCs w:val="28"/>
        </w:rPr>
        <w:t>а</w:t>
      </w:r>
      <w:r w:rsidRPr="009E3911">
        <w:rPr>
          <w:rFonts w:ascii="Times New Roman" w:hAnsi="Times New Roman"/>
          <w:sz w:val="28"/>
          <w:szCs w:val="28"/>
        </w:rPr>
        <w:t xml:space="preserve">. В школу </w:t>
      </w:r>
      <w:r>
        <w:rPr>
          <w:rFonts w:ascii="Times New Roman" w:hAnsi="Times New Roman"/>
          <w:sz w:val="28"/>
          <w:szCs w:val="28"/>
        </w:rPr>
        <w:t xml:space="preserve">планируется  </w:t>
      </w:r>
      <w:r w:rsidRPr="009E3911">
        <w:rPr>
          <w:rFonts w:ascii="Times New Roman" w:hAnsi="Times New Roman"/>
          <w:sz w:val="28"/>
          <w:szCs w:val="28"/>
        </w:rPr>
        <w:t>выпу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9E391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 xml:space="preserve"> дошкольников. В новом учебном году  укомплектованы все возрастные группы.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Наличие и комплектование групп </w:t>
      </w:r>
      <w:proofErr w:type="gramStart"/>
      <w:r w:rsidRPr="009E391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E3911">
        <w:rPr>
          <w:rFonts w:ascii="Times New Roman" w:hAnsi="Times New Roman"/>
          <w:sz w:val="28"/>
          <w:szCs w:val="28"/>
        </w:rPr>
        <w:t>,  лицензионного норматива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3 группы: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группа раннего возраста 2-3 лет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2 </w:t>
      </w:r>
      <w:proofErr w:type="spellStart"/>
      <w:proofErr w:type="gramStart"/>
      <w:r w:rsidRPr="009E3911">
        <w:rPr>
          <w:rFonts w:ascii="Times New Roman" w:hAnsi="Times New Roman"/>
          <w:sz w:val="28"/>
          <w:szCs w:val="28"/>
        </w:rPr>
        <w:t>младше-средняя</w:t>
      </w:r>
      <w:proofErr w:type="spellEnd"/>
      <w:proofErr w:type="gramEnd"/>
      <w:r w:rsidRPr="009E3911">
        <w:rPr>
          <w:rFonts w:ascii="Times New Roman" w:hAnsi="Times New Roman"/>
          <w:sz w:val="28"/>
          <w:szCs w:val="28"/>
        </w:rPr>
        <w:t xml:space="preserve">  группа (3-5 года) –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E3911">
        <w:rPr>
          <w:rFonts w:ascii="Times New Roman" w:hAnsi="Times New Roman"/>
          <w:sz w:val="28"/>
          <w:szCs w:val="28"/>
        </w:rPr>
        <w:t>Старше-подготовительная</w:t>
      </w:r>
      <w:proofErr w:type="spellEnd"/>
      <w:proofErr w:type="gramEnd"/>
      <w:r w:rsidRPr="009E3911">
        <w:rPr>
          <w:rFonts w:ascii="Times New Roman" w:hAnsi="Times New Roman"/>
          <w:sz w:val="28"/>
          <w:szCs w:val="28"/>
        </w:rPr>
        <w:t xml:space="preserve">   группа (5-8 лет) –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Социальный состав семей воспитанников (данные на сентябрь 20</w:t>
      </w:r>
      <w:r>
        <w:rPr>
          <w:rFonts w:ascii="Times New Roman" w:hAnsi="Times New Roman"/>
          <w:sz w:val="28"/>
          <w:szCs w:val="28"/>
        </w:rPr>
        <w:t>20</w:t>
      </w:r>
      <w:r w:rsidRPr="009E3911">
        <w:rPr>
          <w:rFonts w:ascii="Times New Roman" w:hAnsi="Times New Roman"/>
          <w:sz w:val="28"/>
          <w:szCs w:val="28"/>
        </w:rPr>
        <w:t xml:space="preserve"> г.)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Полная семья – </w:t>
      </w:r>
      <w:r>
        <w:rPr>
          <w:rFonts w:ascii="Times New Roman" w:hAnsi="Times New Roman"/>
          <w:sz w:val="28"/>
          <w:szCs w:val="28"/>
        </w:rPr>
        <w:t xml:space="preserve">75 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Неполная семья – </w:t>
      </w:r>
      <w:r>
        <w:rPr>
          <w:rFonts w:ascii="Times New Roman" w:hAnsi="Times New Roman"/>
          <w:sz w:val="28"/>
          <w:szCs w:val="28"/>
        </w:rPr>
        <w:t>25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Многодетная семья – </w:t>
      </w:r>
      <w:r>
        <w:rPr>
          <w:rFonts w:ascii="Times New Roman" w:hAnsi="Times New Roman"/>
          <w:sz w:val="28"/>
          <w:szCs w:val="28"/>
        </w:rPr>
        <w:t>20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 все возрастные группы укомплектованы полностью. Вакантных мест не имеется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5. Содержание образовательной деятельности и характеристика  воспитательно-образовательного процесса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</w:t>
      </w:r>
      <w:r w:rsidRPr="009E3911">
        <w:rPr>
          <w:rFonts w:ascii="Times New Roman" w:hAnsi="Times New Roman"/>
          <w:sz w:val="28"/>
          <w:szCs w:val="28"/>
        </w:rPr>
        <w:lastRenderedPageBreak/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Содержание образовательного процесса в МДОУ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Парциальные программы: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истокам русской народной культуры О.Л.Князева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 ―  авторская программа художественного воспитания, обучения и развития детей 2-7 лет «Цветные ладошки» И.А.Лыкова     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 Педагогические технологии: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 ― проектный метод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 ― интегрированный подход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   ― проблемный метод обучения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           ― информационно-коммуникационные технологии.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 Дошкольное образовательное учреждение поддерживает прочные отношения с социальными учреждениями: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МОУ СОШ  № 4</w:t>
      </w:r>
      <w:r>
        <w:rPr>
          <w:rFonts w:ascii="Times New Roman" w:hAnsi="Times New Roman"/>
          <w:sz w:val="28"/>
          <w:szCs w:val="28"/>
        </w:rPr>
        <w:t>,музыкальная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краеведческий музей,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ДДТ,  </w:t>
      </w:r>
      <w:proofErr w:type="gramStart"/>
      <w:r w:rsidRPr="009E391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391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  библиотеки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ГИБДД </w:t>
      </w:r>
      <w:proofErr w:type="spellStart"/>
      <w:r w:rsidRPr="009E3911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 района</w:t>
      </w:r>
      <w:r>
        <w:rPr>
          <w:rFonts w:ascii="Times New Roman" w:hAnsi="Times New Roman"/>
          <w:sz w:val="28"/>
          <w:szCs w:val="28"/>
        </w:rPr>
        <w:t>, МОУ МЦППРК «Росток».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Дошкольное учреждение осуществляет преемственность с МОУ СОШ № 4 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Отслеживалась адаптация выпускников детского сада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 реализуется индивидуальная траектория развития ребенка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адаптация к социуму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Экскурсии различной направленности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 Посещение дошкольниками </w:t>
      </w:r>
      <w:r w:rsidRPr="009E3911">
        <w:rPr>
          <w:rFonts w:ascii="Times New Roman" w:hAnsi="Times New Roman"/>
          <w:sz w:val="28"/>
          <w:szCs w:val="28"/>
        </w:rPr>
        <w:t xml:space="preserve"> музея.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Воспитательно-образовательный проце</w:t>
      </w:r>
      <w:proofErr w:type="gramStart"/>
      <w:r w:rsidRPr="009E3911">
        <w:rPr>
          <w:rFonts w:ascii="Times New Roman" w:hAnsi="Times New Roman"/>
          <w:sz w:val="28"/>
          <w:szCs w:val="28"/>
        </w:rPr>
        <w:t>сс стр</w:t>
      </w:r>
      <w:proofErr w:type="gramEnd"/>
      <w:r w:rsidRPr="009E3911">
        <w:rPr>
          <w:rFonts w:ascii="Times New Roman" w:hAnsi="Times New Roman"/>
          <w:sz w:val="28"/>
          <w:szCs w:val="28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РФ»</w:t>
      </w:r>
    </w:p>
    <w:p w:rsidR="003D0644" w:rsidRPr="001C3950" w:rsidRDefault="003D0644" w:rsidP="003D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5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D0644" w:rsidRPr="001C3950" w:rsidRDefault="003D0644" w:rsidP="003D0644">
      <w:pPr>
        <w:shd w:val="clear" w:color="auto" w:fill="FFFFFF"/>
        <w:spacing w:after="5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Данные правила  вступили  </w:t>
      </w:r>
      <w:r w:rsidRPr="001C39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действие в соответствии </w:t>
      </w:r>
      <w:r w:rsidRPr="001C3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</w:t>
      </w:r>
      <w:hyperlink r:id="rId4" w:tgtFrame="_blank" w:history="1">
        <w:r w:rsidRPr="001C39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 Главного государственного санитарного врача Российской Федерации от 28.09.2020 № 28.</w:t>
        </w:r>
      </w:hyperlink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E391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Продолжительность учебного года с сентября по  май.  В середине учебного года в январе</w:t>
      </w:r>
      <w:r>
        <w:rPr>
          <w:rFonts w:ascii="Times New Roman" w:hAnsi="Times New Roman"/>
          <w:sz w:val="28"/>
          <w:szCs w:val="28"/>
        </w:rPr>
        <w:t xml:space="preserve">, в апреле и ноябре </w:t>
      </w:r>
      <w:r w:rsidRPr="009E3911">
        <w:rPr>
          <w:rFonts w:ascii="Times New Roman" w:hAnsi="Times New Roman"/>
          <w:sz w:val="28"/>
          <w:szCs w:val="28"/>
        </w:rPr>
        <w:t xml:space="preserve">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Совместная деятельность детей и взрослого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Самостоятельная деятельность детей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Взаимодействие с семьей, социальными партнерами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Непосредственная образовательная деятельность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Образовательная деятельность в </w:t>
      </w:r>
      <w:proofErr w:type="gramStart"/>
      <w:r w:rsidRPr="009E3911">
        <w:rPr>
          <w:rFonts w:ascii="Times New Roman" w:hAnsi="Times New Roman"/>
          <w:sz w:val="28"/>
          <w:szCs w:val="28"/>
        </w:rPr>
        <w:t>режимных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момента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Домашние задания воспитанникам ДОУ не задают.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МДОУ ведутся кружки «</w:t>
      </w:r>
      <w:proofErr w:type="spellStart"/>
      <w:r w:rsidRPr="009E3911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9E3911">
        <w:rPr>
          <w:rFonts w:ascii="Times New Roman" w:hAnsi="Times New Roman"/>
          <w:sz w:val="28"/>
          <w:szCs w:val="28"/>
        </w:rPr>
        <w:t>»</w:t>
      </w:r>
      <w:proofErr w:type="gramStart"/>
      <w:r w:rsidRPr="009E3911">
        <w:rPr>
          <w:rFonts w:ascii="Times New Roman" w:hAnsi="Times New Roman"/>
          <w:sz w:val="28"/>
          <w:szCs w:val="28"/>
        </w:rPr>
        <w:t>,»</w:t>
      </w:r>
      <w:proofErr w:type="gramEnd"/>
      <w:r w:rsidRPr="009E3911">
        <w:rPr>
          <w:rFonts w:ascii="Times New Roman" w:hAnsi="Times New Roman"/>
          <w:sz w:val="28"/>
          <w:szCs w:val="28"/>
        </w:rPr>
        <w:t>Танцевальный марафон»,  «Родничок» Учебной перегрузки нет.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</w:t>
      </w:r>
      <w:r w:rsidRPr="009E3911">
        <w:rPr>
          <w:rFonts w:ascii="Times New Roman" w:hAnsi="Times New Roman"/>
          <w:sz w:val="28"/>
          <w:szCs w:val="28"/>
        </w:rPr>
        <w:lastRenderedPageBreak/>
        <w:t>потребностям возможностям каждого ребенка, обеспечивает гармоничное отношение ребенка с окружающим миром.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 повышение педагогической культуры родителей;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приобщение родителей к участию в жизни детского сада;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Для решения этих задач используются различные формы работы: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анкетирование;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наглядная информация;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выставки совместных работ;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групповые родительские собрания, консультации;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проведение совместных мероприятий для детей и родителей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«Встречи с интересными людьми», «Праздники календаря»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ыпуски газет и плакатов, собрание коллекций, субботники по благоустройству и мн.др. </w:t>
      </w:r>
      <w:r w:rsidRPr="009E3911">
        <w:rPr>
          <w:rFonts w:ascii="Times New Roman" w:hAnsi="Times New Roman"/>
          <w:sz w:val="28"/>
          <w:szCs w:val="28"/>
        </w:rPr>
        <w:t>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посещение открытых мероприятий и участие в них;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участие родителей в совместных, образовательных, творческих проектах;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заключение договоров с родителями вновь поступивших детей.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Работает консультативный пункт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можно получить консультацию от музыкального руководителя,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 медсестры</w:t>
      </w:r>
      <w:r>
        <w:rPr>
          <w:rFonts w:ascii="Times New Roman" w:hAnsi="Times New Roman"/>
          <w:sz w:val="28"/>
          <w:szCs w:val="28"/>
        </w:rPr>
        <w:t xml:space="preserve"> (по договору)</w:t>
      </w:r>
      <w:r w:rsidRPr="009E39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E3911">
        <w:rPr>
          <w:rFonts w:ascii="Times New Roman" w:hAnsi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E3911">
        <w:rPr>
          <w:rFonts w:ascii="Times New Roman" w:hAnsi="Times New Roman"/>
          <w:sz w:val="28"/>
          <w:szCs w:val="28"/>
        </w:rPr>
        <w:t>ДО</w:t>
      </w:r>
      <w:proofErr w:type="gramEnd"/>
      <w:r w:rsidRPr="009E3911">
        <w:rPr>
          <w:rFonts w:ascii="Times New Roman" w:hAnsi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6. Содержание и качество подготовки воспитанников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9E391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</w:rPr>
        <w:t>55</w:t>
      </w:r>
      <w:r w:rsidRPr="009E3911">
        <w:rPr>
          <w:rFonts w:ascii="Times New Roman" w:hAnsi="Times New Roman"/>
          <w:sz w:val="28"/>
          <w:szCs w:val="28"/>
        </w:rPr>
        <w:t xml:space="preserve"> 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 – </w:t>
      </w:r>
      <w:r>
        <w:rPr>
          <w:rFonts w:ascii="Times New Roman" w:hAnsi="Times New Roman"/>
          <w:sz w:val="28"/>
          <w:szCs w:val="28"/>
        </w:rPr>
        <w:t>37</w:t>
      </w:r>
      <w:r w:rsidRPr="009E3911">
        <w:rPr>
          <w:rFonts w:ascii="Times New Roman" w:hAnsi="Times New Roman"/>
          <w:sz w:val="28"/>
          <w:szCs w:val="28"/>
        </w:rPr>
        <w:t xml:space="preserve"> 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 – </w:t>
      </w:r>
      <w:r>
        <w:rPr>
          <w:rFonts w:ascii="Times New Roman" w:hAnsi="Times New Roman"/>
          <w:sz w:val="28"/>
          <w:szCs w:val="28"/>
        </w:rPr>
        <w:t>8</w:t>
      </w:r>
      <w:r w:rsidRPr="009E3911">
        <w:rPr>
          <w:rFonts w:ascii="Times New Roman" w:hAnsi="Times New Roman"/>
          <w:sz w:val="28"/>
          <w:szCs w:val="28"/>
        </w:rPr>
        <w:t xml:space="preserve"> %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</w:rPr>
        <w:t>53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 – </w:t>
      </w:r>
      <w:r>
        <w:rPr>
          <w:rFonts w:ascii="Times New Roman" w:hAnsi="Times New Roman"/>
          <w:sz w:val="28"/>
          <w:szCs w:val="28"/>
        </w:rPr>
        <w:t>39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 – </w:t>
      </w:r>
      <w:r>
        <w:rPr>
          <w:rFonts w:ascii="Times New Roman" w:hAnsi="Times New Roman"/>
          <w:sz w:val="28"/>
          <w:szCs w:val="28"/>
        </w:rPr>
        <w:t>8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Речевое развитие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</w:rPr>
        <w:t>41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– 4</w:t>
      </w: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 – 1</w:t>
      </w: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Худо</w:t>
      </w:r>
      <w:r>
        <w:rPr>
          <w:rFonts w:ascii="Times New Roman" w:hAnsi="Times New Roman"/>
          <w:sz w:val="28"/>
          <w:szCs w:val="28"/>
        </w:rPr>
        <w:t>жественно-эстетическое развитие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</w:rPr>
        <w:t>55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 – </w:t>
      </w:r>
      <w:r>
        <w:rPr>
          <w:rFonts w:ascii="Times New Roman" w:hAnsi="Times New Roman"/>
          <w:sz w:val="28"/>
          <w:szCs w:val="28"/>
        </w:rPr>
        <w:t>43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 – 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– 7</w:t>
      </w:r>
      <w:r>
        <w:rPr>
          <w:rFonts w:ascii="Times New Roman" w:hAnsi="Times New Roman"/>
          <w:sz w:val="28"/>
          <w:szCs w:val="28"/>
        </w:rPr>
        <w:t>7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 – </w:t>
      </w:r>
      <w:r>
        <w:rPr>
          <w:rFonts w:ascii="Times New Roman" w:hAnsi="Times New Roman"/>
          <w:sz w:val="28"/>
          <w:szCs w:val="28"/>
        </w:rPr>
        <w:t>14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 –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Вывод:  Результаты педагогического анализа показывают преобладание детей </w:t>
      </w:r>
      <w:proofErr w:type="gramStart"/>
      <w:r w:rsidRPr="009E3911">
        <w:rPr>
          <w:rFonts w:ascii="Times New Roman" w:hAnsi="Times New Roman"/>
          <w:sz w:val="28"/>
          <w:szCs w:val="28"/>
        </w:rPr>
        <w:t>с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7. Качество кадрового обеспечения образовательного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Общее количество ― 5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Воспитатель ― 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Музыкальный руководитель ―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Образовательный уровень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Высшее  педагогическое ―   (20 %). 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proofErr w:type="gramStart"/>
      <w:r w:rsidRPr="009E3911">
        <w:rPr>
          <w:rFonts w:ascii="Times New Roman" w:hAnsi="Times New Roman"/>
          <w:sz w:val="28"/>
          <w:szCs w:val="28"/>
        </w:rPr>
        <w:t>Среднее специальное ― 80 %), из них: дошкольное образование ― 1 чел. (20 %)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Уровень квалификации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высшая категория - </w:t>
      </w:r>
      <w:r>
        <w:rPr>
          <w:rFonts w:ascii="Times New Roman" w:hAnsi="Times New Roman"/>
          <w:sz w:val="28"/>
          <w:szCs w:val="28"/>
        </w:rPr>
        <w:t>6</w:t>
      </w:r>
      <w:r w:rsidRPr="009E3911">
        <w:rPr>
          <w:rFonts w:ascii="Times New Roman" w:hAnsi="Times New Roman"/>
          <w:sz w:val="28"/>
          <w:szCs w:val="28"/>
        </w:rPr>
        <w:t>0 %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1 категория – </w:t>
      </w:r>
      <w:r>
        <w:rPr>
          <w:rFonts w:ascii="Times New Roman" w:hAnsi="Times New Roman"/>
          <w:sz w:val="28"/>
          <w:szCs w:val="28"/>
        </w:rPr>
        <w:t>20%</w:t>
      </w:r>
      <w:r w:rsidRPr="009E3911">
        <w:rPr>
          <w:rFonts w:ascii="Times New Roman" w:hAnsi="Times New Roman"/>
          <w:sz w:val="28"/>
          <w:szCs w:val="28"/>
        </w:rPr>
        <w:t xml:space="preserve">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соответствие занимаемой должности -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Без категории ―  </w:t>
      </w:r>
      <w:r>
        <w:rPr>
          <w:rFonts w:ascii="Times New Roman" w:hAnsi="Times New Roman"/>
          <w:sz w:val="28"/>
          <w:szCs w:val="28"/>
        </w:rPr>
        <w:t>1-20%  (молодой специалист обучается в ВУЗЕ)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Стаж работы в должности педагога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 5 лет – 1 чел.(20%)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5-10 лет – </w:t>
      </w:r>
      <w:r>
        <w:rPr>
          <w:rFonts w:ascii="Times New Roman" w:hAnsi="Times New Roman"/>
          <w:sz w:val="28"/>
          <w:szCs w:val="28"/>
        </w:rPr>
        <w:t>1 чел.20%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 15 лет ―  0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15-30 лет ―  </w:t>
      </w:r>
      <w:r>
        <w:rPr>
          <w:rFonts w:ascii="Times New Roman" w:hAnsi="Times New Roman"/>
          <w:sz w:val="28"/>
          <w:szCs w:val="28"/>
        </w:rPr>
        <w:t>1</w:t>
      </w:r>
      <w:r w:rsidRPr="009E3911">
        <w:rPr>
          <w:rFonts w:ascii="Times New Roman" w:hAnsi="Times New Roman"/>
          <w:sz w:val="28"/>
          <w:szCs w:val="28"/>
        </w:rPr>
        <w:t xml:space="preserve"> чел.(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>0%)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Свыше 30 лет  ― 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 xml:space="preserve"> чел (40%)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Возрастные показатели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20-30 лет – </w:t>
      </w:r>
      <w:r>
        <w:rPr>
          <w:rFonts w:ascii="Times New Roman" w:hAnsi="Times New Roman"/>
          <w:sz w:val="28"/>
          <w:szCs w:val="28"/>
        </w:rPr>
        <w:t>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30-55лет – </w:t>
      </w:r>
      <w:r>
        <w:rPr>
          <w:rFonts w:ascii="Times New Roman" w:hAnsi="Times New Roman"/>
          <w:sz w:val="28"/>
          <w:szCs w:val="28"/>
        </w:rPr>
        <w:t>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Свыше 55 ― </w:t>
      </w:r>
      <w:r>
        <w:rPr>
          <w:rFonts w:ascii="Times New Roman" w:hAnsi="Times New Roman"/>
          <w:sz w:val="28"/>
          <w:szCs w:val="28"/>
        </w:rPr>
        <w:t>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Вывод: Анализ соответствия кадрового обеспечения реализации ООП </w:t>
      </w:r>
      <w:proofErr w:type="gramStart"/>
      <w:r w:rsidRPr="009E3911">
        <w:rPr>
          <w:rFonts w:ascii="Times New Roman" w:hAnsi="Times New Roman"/>
          <w:sz w:val="28"/>
          <w:szCs w:val="28"/>
        </w:rPr>
        <w:t>ДО</w:t>
      </w:r>
      <w:proofErr w:type="gramEnd"/>
      <w:r w:rsidRPr="009E3911">
        <w:rPr>
          <w:rFonts w:ascii="Times New Roman" w:hAnsi="Times New Roman"/>
          <w:sz w:val="28"/>
          <w:szCs w:val="28"/>
        </w:rPr>
        <w:t> </w:t>
      </w:r>
      <w:proofErr w:type="gramStart"/>
      <w:r w:rsidRPr="009E3911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9E3911">
        <w:rPr>
          <w:rFonts w:ascii="Times New Roman" w:hAnsi="Times New Roman"/>
          <w:sz w:val="28"/>
          <w:szCs w:val="28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8. Учебно-методическое и библиотечно-информационное обеспечение образовательного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proofErr w:type="gramStart"/>
      <w:r w:rsidRPr="009E391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― образовательного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>стного потенциала дошкольников.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Комплексная программа и ее методическое обеспечение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ООП ДО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·        Примерная образовательная программа дошкольного образования «Детство» Т.И.Бабаева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3911">
        <w:rPr>
          <w:rFonts w:ascii="Times New Roman" w:hAnsi="Times New Roman"/>
          <w:sz w:val="28"/>
          <w:szCs w:val="28"/>
        </w:rPr>
        <w:t>А.Г.Гогоберидзе, З.А.Михайлова.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Вывод: 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9E3911">
        <w:rPr>
          <w:rFonts w:ascii="Times New Roman" w:hAnsi="Times New Roman"/>
          <w:sz w:val="28"/>
          <w:szCs w:val="28"/>
        </w:rPr>
        <w:t>ДО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 показал, что </w:t>
      </w:r>
      <w:proofErr w:type="gramStart"/>
      <w:r w:rsidRPr="009E3911">
        <w:rPr>
          <w:rFonts w:ascii="Times New Roman" w:hAnsi="Times New Roman"/>
          <w:sz w:val="28"/>
          <w:szCs w:val="28"/>
        </w:rPr>
        <w:t>в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9E3911">
        <w:rPr>
          <w:rFonts w:ascii="Times New Roman" w:hAnsi="Times New Roman"/>
          <w:sz w:val="28"/>
          <w:szCs w:val="28"/>
        </w:rPr>
        <w:t>ДО</w:t>
      </w:r>
      <w:proofErr w:type="gramEnd"/>
      <w:r w:rsidRPr="009E3911">
        <w:rPr>
          <w:rFonts w:ascii="Times New Roman" w:hAnsi="Times New Roman"/>
          <w:sz w:val="28"/>
          <w:szCs w:val="28"/>
        </w:rPr>
        <w:t>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9. Материально-техническая база образовательного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Сведения о наличии зданий и помещений для организации образовательной деятельности  их назначение, площадь (кв.м.).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Детский сад, нежилое здание  к</w:t>
      </w:r>
      <w:r>
        <w:rPr>
          <w:rFonts w:ascii="Times New Roman" w:hAnsi="Times New Roman"/>
          <w:sz w:val="28"/>
          <w:szCs w:val="28"/>
        </w:rPr>
        <w:t>и</w:t>
      </w:r>
      <w:r w:rsidRPr="009E3911">
        <w:rPr>
          <w:rFonts w:ascii="Times New Roman" w:hAnsi="Times New Roman"/>
          <w:sz w:val="28"/>
          <w:szCs w:val="28"/>
        </w:rPr>
        <w:t>рпичное, общей площадью 387,1   кв</w:t>
      </w:r>
      <w:proofErr w:type="gramStart"/>
      <w:r w:rsidRPr="009E3911">
        <w:rPr>
          <w:rFonts w:ascii="Times New Roman" w:hAnsi="Times New Roman"/>
          <w:sz w:val="28"/>
          <w:szCs w:val="28"/>
        </w:rPr>
        <w:t>.м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Этажность –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Здание светлое,  имеет</w:t>
      </w:r>
      <w:r>
        <w:rPr>
          <w:rFonts w:ascii="Times New Roman" w:hAnsi="Times New Roman"/>
          <w:sz w:val="28"/>
          <w:szCs w:val="28"/>
        </w:rPr>
        <w:t xml:space="preserve">ся центральное отопление, </w:t>
      </w:r>
      <w:proofErr w:type="spellStart"/>
      <w:r>
        <w:rPr>
          <w:rFonts w:ascii="Times New Roman" w:hAnsi="Times New Roman"/>
          <w:sz w:val="28"/>
          <w:szCs w:val="28"/>
        </w:rPr>
        <w:t>вода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вет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E3911">
        <w:rPr>
          <w:rFonts w:ascii="Times New Roman" w:hAnsi="Times New Roman"/>
          <w:sz w:val="28"/>
          <w:szCs w:val="28"/>
        </w:rPr>
        <w:t xml:space="preserve"> сантехническое оборудование в удовлетворительном состоянии.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Количество групповых, спален, дополнительных помещений для проведения практических или коррекционных занятий,  административных и служебных помещений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групповые  помещения ― 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спальни ― 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методический кабинет –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кабинет заведующего  ―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медицинский кабинет  ―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пищеблок -1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― прачечная –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кабинет завхоза ―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современной информационно-технической базы (локальные сети, выход в Интернет, электронная почта, ТСО и другие, достаточность)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компьютер ― 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интернет  –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электронная почта ―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музыкальный центр ―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телефон  – 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</w:t>
      </w:r>
      <w:proofErr w:type="spellStart"/>
      <w:r w:rsidRPr="009E3911">
        <w:rPr>
          <w:rFonts w:ascii="Times New Roman" w:hAnsi="Times New Roman"/>
          <w:sz w:val="28"/>
          <w:szCs w:val="28"/>
        </w:rPr>
        <w:t>аудимагнитолы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 – 1</w:t>
      </w:r>
    </w:p>
    <w:p w:rsidR="003D0644" w:rsidRPr="008D14B8" w:rsidRDefault="003D0644" w:rsidP="003D0644">
      <w:pPr>
        <w:rPr>
          <w:rFonts w:ascii="Times New Roman" w:hAnsi="Times New Roman"/>
          <w:sz w:val="28"/>
          <w:szCs w:val="28"/>
        </w:rPr>
      </w:pPr>
      <w:proofErr w:type="gramStart"/>
      <w:r w:rsidRPr="009E3911">
        <w:rPr>
          <w:rFonts w:ascii="Times New Roman" w:hAnsi="Times New Roman"/>
          <w:sz w:val="28"/>
          <w:szCs w:val="28"/>
        </w:rPr>
        <w:t>Е</w:t>
      </w:r>
      <w:proofErr w:type="gramEnd"/>
      <w:r w:rsidRPr="008D14B8">
        <w:rPr>
          <w:rFonts w:ascii="Times New Roman" w:hAnsi="Times New Roman"/>
          <w:sz w:val="28"/>
          <w:szCs w:val="28"/>
        </w:rPr>
        <w:t>-</w:t>
      </w:r>
      <w:r w:rsidRPr="00AD20F3">
        <w:rPr>
          <w:rFonts w:ascii="Times New Roman" w:hAnsi="Times New Roman"/>
          <w:sz w:val="28"/>
          <w:szCs w:val="28"/>
          <w:lang w:val="en-US"/>
        </w:rPr>
        <w:t>mail</w:t>
      </w:r>
      <w:r w:rsidRPr="008D14B8">
        <w:rPr>
          <w:rFonts w:ascii="Times New Roman" w:hAnsi="Times New Roman"/>
          <w:sz w:val="28"/>
          <w:szCs w:val="28"/>
        </w:rPr>
        <w:t>:</w:t>
      </w:r>
      <w:r w:rsidRPr="00AD20F3">
        <w:rPr>
          <w:rFonts w:ascii="Times New Roman" w:hAnsi="Times New Roman"/>
          <w:sz w:val="28"/>
          <w:szCs w:val="28"/>
          <w:lang w:val="en-US"/>
        </w:rPr>
        <w:t> </w:t>
      </w:r>
      <w:r w:rsidRPr="008D14B8">
        <w:rPr>
          <w:rFonts w:ascii="Times New Roman" w:hAnsi="Times New Roman"/>
          <w:sz w:val="28"/>
          <w:szCs w:val="28"/>
        </w:rPr>
        <w:t xml:space="preserve"> </w:t>
      </w:r>
      <w:r w:rsidRPr="00AD20F3">
        <w:rPr>
          <w:rFonts w:ascii="Times New Roman" w:hAnsi="Times New Roman"/>
          <w:sz w:val="28"/>
          <w:szCs w:val="28"/>
          <w:lang w:val="en-US"/>
        </w:rPr>
        <w:t>Sad</w:t>
      </w:r>
      <w:r w:rsidRPr="008D14B8">
        <w:rPr>
          <w:rFonts w:ascii="Times New Roman" w:hAnsi="Times New Roman"/>
          <w:sz w:val="28"/>
          <w:szCs w:val="28"/>
        </w:rPr>
        <w:t>_15_26</w:t>
      </w:r>
      <w:r w:rsidRPr="00AD20F3">
        <w:rPr>
          <w:rFonts w:ascii="Times New Roman" w:hAnsi="Times New Roman"/>
          <w:sz w:val="28"/>
          <w:szCs w:val="28"/>
          <w:lang w:val="en-US"/>
        </w:rPr>
        <w:t>bud</w:t>
      </w:r>
      <w:r w:rsidRPr="008D14B8">
        <w:rPr>
          <w:rFonts w:ascii="Times New Roman" w:hAnsi="Times New Roman"/>
          <w:sz w:val="28"/>
          <w:szCs w:val="28"/>
        </w:rPr>
        <w:t>@</w:t>
      </w:r>
      <w:proofErr w:type="spellStart"/>
      <w:r w:rsidRPr="00AD20F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D14B8">
        <w:rPr>
          <w:rFonts w:ascii="Times New Roman" w:hAnsi="Times New Roman"/>
          <w:sz w:val="28"/>
          <w:szCs w:val="28"/>
        </w:rPr>
        <w:t>.</w:t>
      </w:r>
      <w:proofErr w:type="spellStart"/>
      <w:r w:rsidRPr="00AD20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Создан сайт ДОУ 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Сведения о медико-социальном обеспечении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Медицинское обслуживание обеспечивается   медсестрой по договору. Медицинский блок включает в себя медицинский,  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3911">
        <w:rPr>
          <w:rFonts w:ascii="Times New Roman" w:hAnsi="Times New Roman"/>
          <w:sz w:val="28"/>
          <w:szCs w:val="28"/>
        </w:rPr>
        <w:t>едсестрой ДОУ</w:t>
      </w:r>
      <w:r>
        <w:rPr>
          <w:rFonts w:ascii="Times New Roman" w:hAnsi="Times New Roman"/>
          <w:sz w:val="28"/>
          <w:szCs w:val="28"/>
        </w:rPr>
        <w:t xml:space="preserve"> (по договору)</w:t>
      </w:r>
      <w:r w:rsidRPr="009E3911">
        <w:rPr>
          <w:rFonts w:ascii="Times New Roman" w:hAnsi="Times New Roman"/>
          <w:sz w:val="28"/>
          <w:szCs w:val="28"/>
        </w:rPr>
        <w:t xml:space="preserve"> проводятся профилактические мероприятия: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осмотр детей во время утреннего приема;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антропометрические замеры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анализ заболеваемости 1 раз в месяц, в квартал, 1 раз в год;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ежемесячное подведение итогов посещаемости детей.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―      лечебно-профилактические мероприятия с детьми и сотрудниками.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Особое внимание уделяется </w:t>
      </w:r>
      <w:proofErr w:type="gramStart"/>
      <w:r w:rsidRPr="009E391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Организация питьевого режима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соответствует требованиям </w:t>
      </w:r>
      <w:proofErr w:type="spellStart"/>
      <w:r w:rsidRPr="009E3911">
        <w:rPr>
          <w:rFonts w:ascii="Times New Roman" w:hAnsi="Times New Roman"/>
          <w:sz w:val="28"/>
          <w:szCs w:val="28"/>
        </w:rPr>
        <w:t>СанПиН</w:t>
      </w:r>
      <w:proofErr w:type="spellEnd"/>
      <w:r w:rsidRPr="009E3911">
        <w:rPr>
          <w:rFonts w:ascii="Times New Roman" w:hAnsi="Times New Roman"/>
          <w:sz w:val="28"/>
          <w:szCs w:val="28"/>
        </w:rPr>
        <w:t>. В ежедневный рацион детей включатся овощи, рыба, мясо, молочные продукты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Анализ выполнения норм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питания проводится ежемесячно.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Меню обеспечивает: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сбалансированность детского питания;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удовлетворенность суточной потребности детей в белках, жирах и углеводах;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― суточные нормы потребления продуктов.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proofErr w:type="gramStart"/>
      <w:r w:rsidRPr="009E39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организацией питания осуществляется ежедневно старшей медсестрой и </w:t>
      </w:r>
      <w:proofErr w:type="spellStart"/>
      <w:r w:rsidRPr="009E3911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 комиссией.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Оценка медико-социального обеспечения показала его соответствие к предъявляемым требованиям.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Групповые помещения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 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Динамика изменений материально-технического состояния образовательного учреждения за 5 последних лет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― Проведен ремонт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складского помещения, наружного освещения, косметический    ремонт групповых помещений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отремонтирована </w:t>
      </w:r>
      <w:proofErr w:type="spellStart"/>
      <w:r>
        <w:rPr>
          <w:rFonts w:ascii="Times New Roman" w:hAnsi="Times New Roman"/>
          <w:sz w:val="28"/>
          <w:szCs w:val="28"/>
        </w:rPr>
        <w:t>отмостка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здания МДОУ, приобретено технологическое оборудование на пищеблок(столы, стеллаж, мойка, смесители и др.),приобретена посуда на пищеблок(кастрюли ,чашки и др.),приобретена посуда детская на группы, детское постельное белье, детские полотенца.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―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9E3911">
        <w:rPr>
          <w:rFonts w:ascii="Times New Roman" w:hAnsi="Times New Roman"/>
          <w:sz w:val="28"/>
          <w:szCs w:val="28"/>
        </w:rPr>
        <w:t>риобретено игровое оборудование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оборудование для игр в мяч.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Состояние использование материально-технической базы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   МДОУ  размещено среди многоэтажной жилой застройки, вблизи от федеральной трассы. Имеет самостоятельный земельный участок  </w:t>
      </w:r>
      <w:smartTag w:uri="urn:schemas-microsoft-com:office:smarttags" w:element="metricconverter">
        <w:smartTagPr>
          <w:attr w:name="ProductID" w:val="4595 м"/>
        </w:smartTagPr>
        <w:r w:rsidRPr="009E3911">
          <w:rPr>
            <w:rFonts w:ascii="Times New Roman" w:hAnsi="Times New Roman"/>
            <w:sz w:val="28"/>
            <w:szCs w:val="28"/>
          </w:rPr>
          <w:t>4595 м</w:t>
        </w:r>
      </w:smartTag>
      <w:r w:rsidRPr="009E3911">
        <w:rPr>
          <w:rFonts w:ascii="Times New Roman" w:hAnsi="Times New Roman"/>
          <w:sz w:val="28"/>
          <w:szCs w:val="28"/>
        </w:rPr>
        <w:t xml:space="preserve">.2, территория которого  ограждена забором высотой </w:t>
      </w:r>
      <w:smartTag w:uri="urn:schemas-microsoft-com:office:smarttags" w:element="metricconverter">
        <w:smartTagPr>
          <w:attr w:name="ProductID" w:val="1,5 м"/>
        </w:smartTagPr>
        <w:r w:rsidRPr="009E3911">
          <w:rPr>
            <w:rFonts w:ascii="Times New Roman" w:hAnsi="Times New Roman"/>
            <w:sz w:val="28"/>
            <w:szCs w:val="28"/>
          </w:rPr>
          <w:t>1,5 м</w:t>
        </w:r>
      </w:smartTag>
      <w:r w:rsidRPr="009E3911">
        <w:rPr>
          <w:rFonts w:ascii="Times New Roman" w:hAnsi="Times New Roman"/>
          <w:sz w:val="28"/>
          <w:szCs w:val="28"/>
        </w:rPr>
        <w:t xml:space="preserve">. и вдоль него ―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</w:r>
      <w:proofErr w:type="spellStart"/>
      <w:r w:rsidRPr="009E3911">
        <w:rPr>
          <w:rFonts w:ascii="Times New Roman" w:hAnsi="Times New Roman"/>
          <w:sz w:val="28"/>
          <w:szCs w:val="28"/>
        </w:rPr>
        <w:t>хозблока</w:t>
      </w:r>
      <w:proofErr w:type="spellEnd"/>
      <w:r w:rsidRPr="009E3911">
        <w:rPr>
          <w:rFonts w:ascii="Times New Roman" w:hAnsi="Times New Roman"/>
          <w:sz w:val="28"/>
          <w:szCs w:val="28"/>
        </w:rPr>
        <w:t>, на территории отсутствуют постройки, функционально не связанные с образовательным учреждением.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 Въезды и входы на участок, проезды, дорожка к хозяйственным постройкам, к площадкам для мусоросборников асфальтированы.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Раздевалки   оснащены  шкафчиками для одежды и обуви детей.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 Спальни оборудованы стационарными кроватями, в </w:t>
      </w:r>
      <w:proofErr w:type="spellStart"/>
      <w:r w:rsidRPr="009E3911">
        <w:rPr>
          <w:rFonts w:ascii="Times New Roman" w:hAnsi="Times New Roman"/>
          <w:sz w:val="28"/>
          <w:szCs w:val="28"/>
        </w:rPr>
        <w:t>младше-средней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  группе двухуровневыми кроватями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Туалетные зоны делятся на умывальную и зону санузлов. В умывальной зоне расположены раковины для детей и шкафчики для индивидуальных полотенец.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Соблюдение в ДОУ мер противопожарной и антитеррористической безопасности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</w:t>
      </w:r>
      <w:r w:rsidRPr="009E3911">
        <w:rPr>
          <w:rFonts w:ascii="Times New Roman" w:hAnsi="Times New Roman"/>
          <w:sz w:val="28"/>
          <w:szCs w:val="28"/>
        </w:rPr>
        <w:lastRenderedPageBreak/>
        <w:t>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 Основными направлениями деятельности администрации детского сада по обеспечению безопасности в детском саду являются: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пожарная безопасность;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антитеррористическая безопасность;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обеспечение выполнения санитарно-гигиенических требований;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·        охрана труда.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 МДОУ   в полном объеме </w:t>
      </w:r>
      <w:proofErr w:type="gramStart"/>
      <w:r w:rsidRPr="009E3911">
        <w:rPr>
          <w:rFonts w:ascii="Times New Roman" w:hAnsi="Times New Roman"/>
          <w:sz w:val="28"/>
          <w:szCs w:val="28"/>
        </w:rPr>
        <w:t>обеспечен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средствами пожаротушения, соблюдаются требования к содержанию эвакуационных выходов.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</w:r>
      <w:proofErr w:type="gramStart"/>
      <w:r w:rsidRPr="009E3911">
        <w:rPr>
          <w:rFonts w:ascii="Times New Roman" w:hAnsi="Times New Roman"/>
          <w:sz w:val="28"/>
          <w:szCs w:val="28"/>
        </w:rPr>
        <w:t>установлена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АПС с выводом сигнала на диспетчерский пульт ПЧ.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Кроме того, имеется охранная сигнализация, кнопка   сигнализации (КТС). В здании установлена камера видеонаблюдения.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 Главной целью по охране труда в МДОУ 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Вывод: </w:t>
      </w:r>
      <w:proofErr w:type="gramStart"/>
      <w:r w:rsidRPr="009E3911">
        <w:rPr>
          <w:rFonts w:ascii="Times New Roman" w:hAnsi="Times New Roman"/>
          <w:sz w:val="28"/>
          <w:szCs w:val="28"/>
        </w:rPr>
        <w:t xml:space="preserve"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</w:t>
      </w:r>
      <w:r>
        <w:rPr>
          <w:rFonts w:ascii="Times New Roman" w:hAnsi="Times New Roman"/>
          <w:sz w:val="28"/>
          <w:szCs w:val="28"/>
        </w:rPr>
        <w:t>свет</w:t>
      </w:r>
      <w:r w:rsidRPr="009E3911">
        <w:rPr>
          <w:rFonts w:ascii="Times New Roman" w:hAnsi="Times New Roman"/>
          <w:sz w:val="28"/>
          <w:szCs w:val="28"/>
        </w:rPr>
        <w:t xml:space="preserve"> и водоснабжение.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 10. Функционирование внутренней </w:t>
      </w:r>
      <w:proofErr w:type="gramStart"/>
      <w:r w:rsidRPr="009E3911">
        <w:rPr>
          <w:rFonts w:ascii="Times New Roman" w:hAnsi="Times New Roman"/>
          <w:sz w:val="28"/>
          <w:szCs w:val="28"/>
        </w:rPr>
        <w:t>системы оценки качества образования образовательного учреждения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научно-методической работы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воспитательно-образовательного процесса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работы с родителями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работы с педагогическими кадрами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Качество предметно-развивающей среды.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11. Выводы по итогам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Запланированная воспитательно-образовательная работа на 20</w:t>
      </w:r>
      <w:r>
        <w:rPr>
          <w:rFonts w:ascii="Times New Roman" w:hAnsi="Times New Roman"/>
          <w:sz w:val="28"/>
          <w:szCs w:val="28"/>
        </w:rPr>
        <w:t>20</w:t>
      </w:r>
      <w:r w:rsidRPr="009E3911">
        <w:rPr>
          <w:rFonts w:ascii="Times New Roman" w:hAnsi="Times New Roman"/>
          <w:sz w:val="28"/>
          <w:szCs w:val="28"/>
        </w:rPr>
        <w:t xml:space="preserve"> учебный год выполнена в полном объеме.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Уровень готовности выпускников к обучению в школе – выше среднего.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911">
        <w:rPr>
          <w:rFonts w:ascii="Times New Roman" w:hAnsi="Times New Roman"/>
          <w:sz w:val="28"/>
          <w:szCs w:val="28"/>
        </w:rPr>
        <w:t>12. Цели и задачи, направления развития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        По итогам работы ДОУ за 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E3911">
        <w:rPr>
          <w:rFonts w:ascii="Times New Roman" w:hAnsi="Times New Roman"/>
          <w:sz w:val="28"/>
          <w:szCs w:val="28"/>
        </w:rPr>
        <w:t>год определены следующие приоритетные направления деятельности на  20</w:t>
      </w:r>
      <w:r>
        <w:rPr>
          <w:rFonts w:ascii="Times New Roman" w:hAnsi="Times New Roman"/>
          <w:sz w:val="28"/>
          <w:szCs w:val="28"/>
        </w:rPr>
        <w:t>21</w:t>
      </w:r>
      <w:r w:rsidRPr="009E3911">
        <w:rPr>
          <w:rFonts w:ascii="Times New Roman" w:hAnsi="Times New Roman"/>
          <w:sz w:val="28"/>
          <w:szCs w:val="28"/>
        </w:rPr>
        <w:t xml:space="preserve">  год: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повышение социального статуса дошкольного учреждения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</w:t>
      </w:r>
      <w:r>
        <w:rPr>
          <w:rFonts w:ascii="Times New Roman" w:hAnsi="Times New Roman"/>
          <w:sz w:val="28"/>
          <w:szCs w:val="28"/>
        </w:rPr>
        <w:t>, необходимых для их реализации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9E3911">
        <w:rPr>
          <w:rFonts w:ascii="Times New Roman" w:hAnsi="Times New Roman"/>
          <w:sz w:val="28"/>
          <w:szCs w:val="28"/>
        </w:rPr>
        <w:t>ДО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создание системы поддержки и сопровождения инновационной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в детском саду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увеличение количества педагогических работников, имеющих высшее педагогическое образование.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активное включение родителей (законных представителей) </w:t>
      </w:r>
      <w:proofErr w:type="gramStart"/>
      <w:r w:rsidRPr="009E3911">
        <w:rPr>
          <w:rFonts w:ascii="Times New Roman" w:hAnsi="Times New Roman"/>
          <w:sz w:val="28"/>
          <w:szCs w:val="28"/>
        </w:rPr>
        <w:t>в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формирование компетентной личности дошкольника в вопросах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физического развития и </w:t>
      </w:r>
      <w:proofErr w:type="spellStart"/>
      <w:r w:rsidRPr="009E391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формирование у воспитанников предпосылок к учебной деятельности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 Результаты анализа показателей деятельности ДОУ</w:t>
      </w: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Показатели деятельности дошкольной образовательной организации,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подлежащей </w:t>
      </w:r>
      <w:proofErr w:type="spellStart"/>
      <w:r w:rsidRPr="009E3911">
        <w:rPr>
          <w:rFonts w:ascii="Times New Roman" w:hAnsi="Times New Roman"/>
          <w:sz w:val="28"/>
          <w:szCs w:val="28"/>
        </w:rPr>
        <w:t>самообследован</w:t>
      </w:r>
      <w:proofErr w:type="spell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N </w:t>
      </w:r>
      <w:proofErr w:type="spellStart"/>
      <w:proofErr w:type="gramStart"/>
      <w:r w:rsidRPr="009E391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E3911">
        <w:rPr>
          <w:rFonts w:ascii="Times New Roman" w:hAnsi="Times New Roman"/>
          <w:sz w:val="28"/>
          <w:szCs w:val="28"/>
        </w:rPr>
        <w:t>/</w:t>
      </w:r>
      <w:proofErr w:type="spellStart"/>
      <w:r w:rsidRPr="009E3911">
        <w:rPr>
          <w:rFonts w:ascii="Times New Roman" w:hAnsi="Times New Roman"/>
          <w:sz w:val="28"/>
          <w:szCs w:val="28"/>
        </w:rPr>
        <w:t>п</w:t>
      </w:r>
      <w:proofErr w:type="spell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Показатели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Единица измерения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Образовательная деятельность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Дошкольное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воспитанников, осваивающих образовательную программу дошкольного образования, в том числе: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E3911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(8-12 часов)-10 часов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кратковременного пребывания (3-5 часов)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семейной дошкольной группе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1.1.4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форме семейного образования с психолого-педагогическим сопровождением на базе дошкольной образовательной организации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воспитанников в возрасте до 3 лет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воспитанников в возрасте от 3 до 8 лет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50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воспитанников в общей численности воспитанников, получающих услуги присмотра и ухода: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9E3911">
        <w:rPr>
          <w:rFonts w:ascii="Times New Roman" w:hAnsi="Times New Roman"/>
          <w:sz w:val="28"/>
          <w:szCs w:val="28"/>
        </w:rPr>
        <w:t>/100%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E3911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 (8-12 часов)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9E3911">
        <w:rPr>
          <w:rFonts w:ascii="Times New Roman" w:hAnsi="Times New Roman"/>
          <w:sz w:val="28"/>
          <w:szCs w:val="28"/>
        </w:rPr>
        <w:t xml:space="preserve"> /100%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продленного дня (12-14 часов)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1.4.3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 режиме круглосуточного пребывания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 коррекции недостатков в физическом и (или) психическом развитии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 xml:space="preserve">По освоению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71</w:t>
      </w:r>
      <w:r w:rsidRPr="009E3911">
        <w:rPr>
          <w:rFonts w:ascii="Times New Roman" w:hAnsi="Times New Roman"/>
          <w:sz w:val="28"/>
          <w:szCs w:val="28"/>
        </w:rPr>
        <w:t>/ 100%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1.5.3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По присмотру и уходу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67</w:t>
      </w:r>
      <w:r w:rsidRPr="009E3911">
        <w:rPr>
          <w:rFonts w:ascii="Times New Roman" w:hAnsi="Times New Roman"/>
          <w:sz w:val="28"/>
          <w:szCs w:val="28"/>
        </w:rPr>
        <w:t>/ 100%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   7,</w:t>
      </w:r>
      <w:r>
        <w:rPr>
          <w:rFonts w:ascii="Times New Roman" w:hAnsi="Times New Roman"/>
          <w:sz w:val="28"/>
          <w:szCs w:val="28"/>
        </w:rPr>
        <w:t>3</w:t>
      </w:r>
      <w:r w:rsidRPr="009E3911">
        <w:rPr>
          <w:rFonts w:ascii="Times New Roman" w:hAnsi="Times New Roman"/>
          <w:sz w:val="28"/>
          <w:szCs w:val="28"/>
        </w:rPr>
        <w:t xml:space="preserve"> дней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численность педагогических работников, в том числе: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3911">
        <w:rPr>
          <w:rFonts w:ascii="Times New Roman" w:hAnsi="Times New Roman"/>
          <w:sz w:val="28"/>
          <w:szCs w:val="28"/>
        </w:rPr>
        <w:t>/100%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имеющих высшее образование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1/2</w:t>
      </w: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имеющих высшее образование педагогической направленности (профиля)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1/2</w:t>
      </w:r>
      <w:r>
        <w:rPr>
          <w:rFonts w:ascii="Times New Roman" w:hAnsi="Times New Roman"/>
          <w:sz w:val="28"/>
          <w:szCs w:val="28"/>
        </w:rPr>
        <w:t>0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80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1.7.4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80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1.8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80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1.8.1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Высшая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9E3911">
        <w:rPr>
          <w:rFonts w:ascii="Times New Roman" w:hAnsi="Times New Roman"/>
          <w:sz w:val="28"/>
          <w:szCs w:val="28"/>
        </w:rPr>
        <w:t>,00%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1.8.2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Первая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>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1.9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1.9.1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До 5 лет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9E3911">
        <w:rPr>
          <w:rFonts w:ascii="Times New Roman" w:hAnsi="Times New Roman"/>
          <w:sz w:val="28"/>
          <w:szCs w:val="28"/>
        </w:rPr>
        <w:t>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1.9.2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Свыше 30 лет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2/40 %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1.10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до 30 лет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>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от 55 лет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9E3911">
        <w:rPr>
          <w:rFonts w:ascii="Times New Roman" w:hAnsi="Times New Roman"/>
          <w:sz w:val="28"/>
          <w:szCs w:val="28"/>
        </w:rPr>
        <w:t>0 %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proofErr w:type="gramStart"/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3911">
        <w:rPr>
          <w:rFonts w:ascii="Times New Roman" w:hAnsi="Times New Roman"/>
          <w:sz w:val="28"/>
          <w:szCs w:val="28"/>
        </w:rPr>
        <w:t>/100%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3911">
        <w:rPr>
          <w:rFonts w:ascii="Times New Roman" w:hAnsi="Times New Roman"/>
          <w:sz w:val="28"/>
          <w:szCs w:val="28"/>
        </w:rPr>
        <w:t>/100%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Соотношение «педагогический работник/воспитанник» в дошкольной образовательной организации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3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в образовательной организации следующих педагогических работников: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Музыкального руководителя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Инструктора по физической культуре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нет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Учителя-логопеда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Логопеда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1.15.5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Учителя-дефектолога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1.15.6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Педагога-психолога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Инфраструктура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 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2.1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Общая площадь помещений, в которых осуществляется образовательная деятельность, в расчете на одного воспитанника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 кв</w:t>
      </w:r>
      <w:proofErr w:type="gramStart"/>
      <w:r w:rsidRPr="009E3911">
        <w:rPr>
          <w:rFonts w:ascii="Times New Roman" w:hAnsi="Times New Roman"/>
          <w:sz w:val="28"/>
          <w:szCs w:val="28"/>
        </w:rPr>
        <w:t>.м</w:t>
      </w:r>
      <w:proofErr w:type="gramEnd"/>
      <w:r w:rsidRPr="009E3911">
        <w:rPr>
          <w:rFonts w:ascii="Times New Roman" w:hAnsi="Times New Roman"/>
          <w:sz w:val="28"/>
          <w:szCs w:val="28"/>
        </w:rPr>
        <w:t xml:space="preserve">/2,5 </w:t>
      </w:r>
      <w:proofErr w:type="spellStart"/>
      <w:r w:rsidRPr="009E3911">
        <w:rPr>
          <w:rFonts w:ascii="Times New Roman" w:hAnsi="Times New Roman"/>
          <w:sz w:val="28"/>
          <w:szCs w:val="28"/>
        </w:rPr>
        <w:t>кв</w:t>
      </w:r>
      <w:proofErr w:type="spellEnd"/>
      <w:r w:rsidRPr="009E3911">
        <w:rPr>
          <w:rFonts w:ascii="Times New Roman" w:hAnsi="Times New Roman"/>
          <w:sz w:val="28"/>
          <w:szCs w:val="28"/>
        </w:rPr>
        <w:t xml:space="preserve"> м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2.2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Площадь помещений для организации дополнительных видов деятельности воспитанников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E391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9E3911">
        <w:rPr>
          <w:rFonts w:ascii="Times New Roman" w:hAnsi="Times New Roman"/>
          <w:sz w:val="28"/>
          <w:szCs w:val="28"/>
        </w:rPr>
        <w:t>.м</w:t>
      </w:r>
      <w:proofErr w:type="gram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2.3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физкультурного зала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lastRenderedPageBreak/>
        <w:t>нет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2.4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музыкального зала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нет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2.5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Наличие прогулочных площадок, обеспечивающих физическую активность и разнообразную игровую деятельность воспитанников на прогулке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 xml:space="preserve">Наличие прогулочных </w:t>
      </w:r>
      <w:r>
        <w:rPr>
          <w:rFonts w:ascii="Times New Roman" w:hAnsi="Times New Roman"/>
          <w:sz w:val="28"/>
          <w:szCs w:val="28"/>
        </w:rPr>
        <w:t>веранд</w:t>
      </w:r>
      <w:r w:rsidRPr="009E3911">
        <w:rPr>
          <w:rFonts w:ascii="Times New Roman" w:hAnsi="Times New Roman"/>
          <w:sz w:val="28"/>
          <w:szCs w:val="28"/>
        </w:rPr>
        <w:t>, обеспечивающих физическую активность и разнообразную игровую деятельность воспитанников на прогулке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Заведующий МДОУ</w:t>
      </w: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  <w:r w:rsidRPr="009E3911">
        <w:rPr>
          <w:rFonts w:ascii="Times New Roman" w:hAnsi="Times New Roman"/>
          <w:sz w:val="28"/>
          <w:szCs w:val="28"/>
        </w:rPr>
        <w:t>МДОУ ДС № 15                            </w:t>
      </w:r>
      <w:proofErr w:type="spellStart"/>
      <w:r w:rsidRPr="009E3911">
        <w:rPr>
          <w:rFonts w:ascii="Times New Roman" w:hAnsi="Times New Roman"/>
          <w:sz w:val="28"/>
          <w:szCs w:val="28"/>
        </w:rPr>
        <w:t>_______________О.Е.Гордеева</w:t>
      </w:r>
      <w:proofErr w:type="spellEnd"/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Pr="009E3911" w:rsidRDefault="003D0644" w:rsidP="003D0644">
      <w:pPr>
        <w:rPr>
          <w:rFonts w:ascii="Times New Roman" w:hAnsi="Times New Roman"/>
          <w:sz w:val="28"/>
          <w:szCs w:val="28"/>
        </w:rPr>
      </w:pPr>
    </w:p>
    <w:p w:rsidR="003D0644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АНКЕТА   ДЛЯ   РОДИТЕЛЕЙ          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>Уважаемые  родители! Просим  Вас  заполнить анкету, ответить  на  вопросы -   словами   «Да»  или   «Нет»</w:t>
      </w:r>
      <w:r w:rsidRPr="008A2E31">
        <w:rPr>
          <w:rFonts w:ascii="Times New Roman" w:hAnsi="Times New Roman" w:cs="Times New Roman"/>
          <w:b/>
          <w:sz w:val="24"/>
          <w:szCs w:val="24"/>
        </w:rPr>
        <w:t>.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>Как  долго  Ваш  ребенок  (дети)  посещают  дошкольное  учреждение?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>Отметьте  одно  из  нижеследующих: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Менее  6  месяцев.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От  6  месяцев  до  года.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От  1  года  до  2  лет.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Более  2-х  лет.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>Сколько  лет  Вашему  ребенку  (детям</w:t>
      </w:r>
      <w:r>
        <w:rPr>
          <w:rFonts w:ascii="Times New Roman" w:hAnsi="Times New Roman" w:cs="Times New Roman"/>
          <w:sz w:val="24"/>
          <w:szCs w:val="24"/>
        </w:rPr>
        <w:t>)?_____________________________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1. Удовлетворены  ли  Вы  качеством  дошкольного  образования?                                             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A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Н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>ет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>2. Вы  получаете  информацию  о: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2E31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>елях и задачах дошкольного учреждения в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области  обучения и воспитания  Вашего ребенка?     Да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 xml:space="preserve">             Н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 xml:space="preserve">ет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б)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>ежиме работы дошкольного учреждения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>часах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 xml:space="preserve"> работы, праздниках, нерабочих днях),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области  обучения и воспитания  Вашего ребенка?     Да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 xml:space="preserve">              Н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 xml:space="preserve">ет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в).питании  (меню)                                                               Да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 xml:space="preserve">              Н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 xml:space="preserve">ет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3. Получаете     ли     Вы     полную     информацию      о    </w:t>
      </w:r>
      <w:proofErr w:type="gramStart"/>
      <w:r w:rsidRPr="008A2E31">
        <w:rPr>
          <w:rFonts w:ascii="Times New Roman" w:hAnsi="Times New Roman" w:cs="Times New Roman"/>
          <w:b/>
          <w:sz w:val="24"/>
          <w:szCs w:val="24"/>
        </w:rPr>
        <w:t>повседневных</w:t>
      </w:r>
      <w:proofErr w:type="gramEnd"/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A2E31">
        <w:rPr>
          <w:rFonts w:ascii="Times New Roman" w:hAnsi="Times New Roman" w:cs="Times New Roman"/>
          <w:b/>
          <w:sz w:val="24"/>
          <w:szCs w:val="24"/>
        </w:rPr>
        <w:t>происшествиях</w:t>
      </w:r>
      <w:proofErr w:type="gramEnd"/>
      <w:r w:rsidRPr="008A2E31">
        <w:rPr>
          <w:rFonts w:ascii="Times New Roman" w:hAnsi="Times New Roman" w:cs="Times New Roman"/>
          <w:b/>
          <w:sz w:val="24"/>
          <w:szCs w:val="24"/>
        </w:rPr>
        <w:t xml:space="preserve">  в  группе,  успехах   ребенка  в  обучении  и  т. п.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2E31">
        <w:rPr>
          <w:rFonts w:ascii="Times New Roman" w:hAnsi="Times New Roman" w:cs="Times New Roman"/>
          <w:sz w:val="24"/>
          <w:szCs w:val="24"/>
        </w:rPr>
        <w:t xml:space="preserve">(информационные  стенды, устные  сообщения  сотрудников)                                                         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A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Н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>ет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4. Информируют   Вас   о  травмах,   изменения   в  состоянии  здоровья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ребенка,  его   </w:t>
      </w:r>
      <w:proofErr w:type="gramStart"/>
      <w:r w:rsidRPr="008A2E31">
        <w:rPr>
          <w:rFonts w:ascii="Times New Roman" w:hAnsi="Times New Roman" w:cs="Times New Roman"/>
          <w:b/>
          <w:sz w:val="24"/>
          <w:szCs w:val="24"/>
        </w:rPr>
        <w:t>привычках</w:t>
      </w:r>
      <w:proofErr w:type="gramEnd"/>
      <w:r w:rsidRPr="008A2E31">
        <w:rPr>
          <w:rFonts w:ascii="Times New Roman" w:hAnsi="Times New Roman" w:cs="Times New Roman"/>
          <w:b/>
          <w:sz w:val="24"/>
          <w:szCs w:val="24"/>
        </w:rPr>
        <w:t xml:space="preserve">  в  еде  и  т.д.                                                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A2E3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Н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 xml:space="preserve">ет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5. Сотрудники  дошкольного  учреждения  интересуются, насколько  их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работа  удовлетворяет  родителей  </w:t>
      </w:r>
      <w:r w:rsidRPr="008A2E31">
        <w:rPr>
          <w:rFonts w:ascii="Times New Roman" w:hAnsi="Times New Roman" w:cs="Times New Roman"/>
          <w:sz w:val="24"/>
          <w:szCs w:val="24"/>
        </w:rPr>
        <w:t>(беседы,  анкетирование).</w:t>
      </w: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0644" w:rsidRPr="008A2E31" w:rsidRDefault="003D0644" w:rsidP="003D0644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Да</w:t>
      </w:r>
      <w:proofErr w:type="gramStart"/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Н</w:t>
      </w:r>
      <w:proofErr w:type="gramEnd"/>
      <w:r w:rsidRPr="008A2E31">
        <w:rPr>
          <w:rFonts w:ascii="Times New Roman" w:hAnsi="Times New Roman" w:cs="Times New Roman"/>
          <w:sz w:val="24"/>
          <w:szCs w:val="24"/>
        </w:rPr>
        <w:t xml:space="preserve">ет     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6. Ваши     замечания     и      предложения    по     улучшению      качества </w:t>
      </w:r>
    </w:p>
    <w:p w:rsidR="003D0644" w:rsidRPr="008A2E31" w:rsidRDefault="003D0644" w:rsidP="003D0644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дошкольного  образования.                          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  <w:r w:rsidRPr="008A2E31">
        <w:rPr>
          <w:rFonts w:ascii="Times New Roman" w:hAnsi="Times New Roman" w:cs="Times New Roman"/>
          <w:sz w:val="24"/>
          <w:szCs w:val="24"/>
        </w:rPr>
        <w:br/>
        <w:t xml:space="preserve">   _________________________________________________________________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:rsidR="003D0644" w:rsidRPr="008A2E31" w:rsidRDefault="003D0644" w:rsidP="003D0644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2E31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D0644" w:rsidRPr="008A2E31" w:rsidRDefault="003D0644" w:rsidP="003D0644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D0644" w:rsidRPr="008A2E31" w:rsidRDefault="003D0644" w:rsidP="003D0644">
      <w:pPr>
        <w:rPr>
          <w:rFonts w:ascii="Times New Roman" w:hAnsi="Times New Roman" w:cs="Times New Roman"/>
          <w:b/>
          <w:sz w:val="24"/>
          <w:szCs w:val="24"/>
        </w:rPr>
      </w:pPr>
      <w:r w:rsidRPr="008A2E3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tabs>
          <w:tab w:val="left" w:pos="2260"/>
        </w:tabs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3D0644" w:rsidRPr="008A2E31" w:rsidRDefault="003D0644" w:rsidP="003D064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D0644"/>
    <w:sectPr w:rsidR="00000000" w:rsidSect="0002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644"/>
    <w:rsid w:val="003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6274</Words>
  <Characters>35767</Characters>
  <Application>Microsoft Office Word</Application>
  <DocSecurity>0</DocSecurity>
  <Lines>298</Lines>
  <Paragraphs>83</Paragraphs>
  <ScaleCrop>false</ScaleCrop>
  <Company>Reanimator Extreme Edition</Company>
  <LinksUpToDate>false</LinksUpToDate>
  <CharactersWithSpaces>41958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2021-04-14T14:13:00Z</cp:lastPrinted>
  <dcterms:created xsi:type="dcterms:W3CDTF">2021-04-14T14:12:00Z</dcterms:created>
  <dcterms:modified xsi:type="dcterms:W3CDTF">2021-04-14T14:17:00Z</dcterms:modified>
</cp:coreProperties>
</file>